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6FEC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一、技术参数</w:t>
      </w:r>
    </w:p>
    <w:p w14:paraId="0AC5E03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1、采集 3 幅图像（60cm 覆盖范围）的平均时间：≤12 秒±1 秒；</w:t>
      </w:r>
    </w:p>
    <w:p w14:paraId="4C1FE9D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2、图像拼接及后处理时间：≤25 秒（从第一次曝光起）；</w:t>
      </w:r>
    </w:p>
    <w:p w14:paraId="24010DF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3、允许拼接 2-8</w:t>
      </w:r>
    </w:p>
    <w:p w14:paraId="5571FF0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幅图像的最大范围：≥150cm；</w:t>
      </w:r>
    </w:p>
    <w:p w14:paraId="0D6D013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4、图像拼接：</w:t>
      </w:r>
    </w:p>
    <w:p w14:paraId="2A395D3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4.1 满足脊柱前后位、后前位、侧位连续图采集；</w:t>
      </w:r>
    </w:p>
    <w:p w14:paraId="2E94C93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4.2 可实现下肢前后位、后前位连续图像采集；</w:t>
      </w:r>
    </w:p>
    <w:p w14:paraId="08FA49C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4.3 可实现用户自定义区域的起始位和停止位的全自动采集和图像处理。</w:t>
      </w:r>
    </w:p>
    <w:p w14:paraId="04847F6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5、具备 GE 胸部双能成像高级应用功能；</w:t>
      </w:r>
    </w:p>
    <w:p w14:paraId="757A60A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6、具备图像拼接摄影软件应用程序；</w:t>
      </w:r>
    </w:p>
    <w:p w14:paraId="74F7961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7、具备图像采集过程中用于病人站立的金属支架，可实现全自动定位、跟踪摄影；</w:t>
      </w:r>
    </w:p>
    <w:p w14:paraId="18826F6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8、胸片架全自动图像拼接；</w:t>
      </w:r>
    </w:p>
    <w:p w14:paraId="2A93080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9、具有图像拼接摄影应用程序；</w:t>
      </w:r>
    </w:p>
    <w:p w14:paraId="6C5C08F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10、具备全自动定位、跟踪摄影装置；</w:t>
      </w:r>
    </w:p>
    <w:p w14:paraId="29ADF95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11、具有采集过程中用于病人站立的金属支架；</w:t>
      </w:r>
      <w:bookmarkStart w:id="0" w:name="_GoBack"/>
      <w:bookmarkEnd w:id="0"/>
    </w:p>
    <w:p w14:paraId="6D00BCF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二、质保期：为调试验收合格后不少于 1 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7F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2026-03-20T08:14:51Z</dcterms:created>
  <dc:creator>ys</dc:creator>
  <cp:lastModifiedBy>韩啸</cp:lastModifiedBy>
  <dcterms:modified xsi:type="dcterms:W3CDTF">2026-03-20T08:22:09Z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eyJoZGlkIjoiYzcwZTBlMTA3MmIzN2QyMmQ4Y2JlNTQzNjk2Njc1ZWIiLCJ1c2VySWQiOiI0NTIyNDYyNjYifQ==</vt:lpwstr>
  </property>
  <property fmtid="{D5CDD505-2E9C-101B-9397-08002B2CF9AE}" pid="4" name="ICV">
    <vt:lpwstr>17C0F00D5FE04566AF67E2E4918C36F7_12</vt:lpwstr>
  </property>
</Properties>
</file>